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BB801" w14:textId="7F6DF111" w:rsidR="00AA7386" w:rsidRPr="007A78FB" w:rsidRDefault="00AA7386" w:rsidP="00AA7386">
      <w:pPr>
        <w:spacing w:after="0"/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pacing w:val="-4"/>
          <w:sz w:val="28"/>
          <w:szCs w:val="28"/>
        </w:rPr>
        <w:t>3</w:t>
      </w:r>
    </w:p>
    <w:p w14:paraId="431EB224" w14:textId="77777777" w:rsidR="00AA7386" w:rsidRPr="007A78FB" w:rsidRDefault="00AA7386" w:rsidP="00AA7386">
      <w:pPr>
        <w:spacing w:after="0"/>
        <w:ind w:left="5670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Pr="007A78FB">
        <w:rPr>
          <w:rFonts w:ascii="Times New Roman" w:hAnsi="Times New Roman"/>
          <w:spacing w:val="-4"/>
          <w:sz w:val="28"/>
          <w:szCs w:val="28"/>
        </w:rPr>
        <w:t>Комплексної програми розвитку агропромислового комплексу Волинської області на 2023–2026 роки</w:t>
      </w:r>
    </w:p>
    <w:p w14:paraId="0BA4D643" w14:textId="77777777" w:rsidR="00AA7386" w:rsidRPr="007A78FB" w:rsidRDefault="00AA7386" w:rsidP="00AA7386">
      <w:pPr>
        <w:spacing w:after="0"/>
        <w:ind w:left="5670"/>
        <w:rPr>
          <w:rFonts w:ascii="Times New Roman" w:hAnsi="Times New Roman"/>
          <w:spacing w:val="-4"/>
          <w:sz w:val="12"/>
          <w:szCs w:val="12"/>
        </w:rPr>
      </w:pPr>
    </w:p>
    <w:p w14:paraId="4DBC913F" w14:textId="77777777" w:rsidR="00AA7386" w:rsidRPr="007A78FB" w:rsidRDefault="00AA7386" w:rsidP="00AA7386">
      <w:pPr>
        <w:spacing w:after="0"/>
        <w:ind w:left="5670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/>
          <w:spacing w:val="-4"/>
          <w:sz w:val="28"/>
          <w:szCs w:val="28"/>
          <w:lang w:val="en-US"/>
        </w:rPr>
        <w:t>(</w:t>
      </w:r>
      <w:r w:rsidRPr="007A78FB">
        <w:rPr>
          <w:rFonts w:ascii="Times New Roman" w:hAnsi="Times New Roman"/>
          <w:spacing w:val="-4"/>
          <w:sz w:val="28"/>
          <w:szCs w:val="28"/>
        </w:rPr>
        <w:t>у редакції наказу начальника обласної військової адміністрації</w:t>
      </w:r>
    </w:p>
    <w:p w14:paraId="561CED9C" w14:textId="215BF4E0" w:rsidR="00AA7386" w:rsidRPr="007A78FB" w:rsidRDefault="00B65D54" w:rsidP="00AA7386">
      <w:pPr>
        <w:spacing w:after="0"/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02 жовт</w:t>
      </w:r>
      <w:r w:rsidR="00AA7386" w:rsidRPr="007A78FB">
        <w:rPr>
          <w:rFonts w:ascii="Times New Roman" w:hAnsi="Times New Roman"/>
          <w:spacing w:val="-4"/>
          <w:sz w:val="28"/>
          <w:szCs w:val="28"/>
        </w:rPr>
        <w:t xml:space="preserve">ня 2024 року № </w:t>
      </w:r>
      <w:r>
        <w:rPr>
          <w:rFonts w:ascii="Times New Roman" w:hAnsi="Times New Roman"/>
          <w:spacing w:val="-4"/>
          <w:sz w:val="28"/>
          <w:szCs w:val="28"/>
        </w:rPr>
        <w:t>242</w:t>
      </w:r>
      <w:r w:rsidR="00AA7386" w:rsidRPr="007A78FB">
        <w:rPr>
          <w:rFonts w:ascii="Times New Roman" w:hAnsi="Times New Roman"/>
          <w:spacing w:val="-4"/>
          <w:sz w:val="28"/>
          <w:szCs w:val="28"/>
        </w:rPr>
        <w:t>)</w:t>
      </w:r>
    </w:p>
    <w:p w14:paraId="25D1C4DF" w14:textId="77777777" w:rsidR="00F04674" w:rsidRDefault="00F04674" w:rsidP="00F046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E9AE63" w14:textId="488AC60C" w:rsidR="00563BC0" w:rsidRPr="0099630E" w:rsidRDefault="00563BC0" w:rsidP="00563BC0">
      <w:pPr>
        <w:pStyle w:val="1"/>
        <w:spacing w:after="0"/>
        <w:ind w:left="763" w:right="77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РЕСУРСНЕ ЗАБЕЗПЕЧЕННЯ </w:t>
      </w:r>
      <w:r w:rsidRPr="009963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14:paraId="31589D57" w14:textId="7AD26DB0" w:rsidR="0020741C" w:rsidRDefault="00971A99" w:rsidP="00563B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B3A">
        <w:rPr>
          <w:rFonts w:ascii="Times New Roman" w:hAnsi="Times New Roman"/>
          <w:b/>
          <w:sz w:val="28"/>
          <w:szCs w:val="28"/>
        </w:rPr>
        <w:t xml:space="preserve">Комплексної програми розвитку </w:t>
      </w:r>
    </w:p>
    <w:p w14:paraId="7B7A6178" w14:textId="13514F37" w:rsidR="00971A99" w:rsidRPr="00111B3A" w:rsidRDefault="00971A99" w:rsidP="00563B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B3A">
        <w:rPr>
          <w:rFonts w:ascii="Times New Roman" w:hAnsi="Times New Roman"/>
          <w:b/>
          <w:sz w:val="28"/>
          <w:szCs w:val="28"/>
        </w:rPr>
        <w:t>агропромислового комплексу Волинської області на 2023-2026 роки</w:t>
      </w:r>
    </w:p>
    <w:p w14:paraId="20FA3D38" w14:textId="703EF0DC" w:rsidR="00F04674" w:rsidRDefault="00F04674" w:rsidP="00971A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(тис. гр</w:t>
      </w:r>
      <w:r w:rsidR="00AA7386">
        <w:rPr>
          <w:rFonts w:ascii="Times New Roman" w:hAnsi="Times New Roman" w:cs="Times New Roman"/>
          <w:sz w:val="28"/>
          <w:szCs w:val="28"/>
        </w:rPr>
        <w:t>ивень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992"/>
        <w:gridCol w:w="992"/>
        <w:gridCol w:w="992"/>
        <w:gridCol w:w="993"/>
        <w:gridCol w:w="2268"/>
      </w:tblGrid>
      <w:tr w:rsidR="00F04674" w:rsidRPr="00030E9E" w14:paraId="4A337415" w14:textId="77777777" w:rsidTr="00AA7386">
        <w:trPr>
          <w:trHeight w:val="816"/>
          <w:jc w:val="center"/>
        </w:trPr>
        <w:tc>
          <w:tcPr>
            <w:tcW w:w="3114" w:type="dxa"/>
            <w:vMerge w:val="restart"/>
            <w:shd w:val="clear" w:color="auto" w:fill="FFFFFF"/>
            <w:vAlign w:val="center"/>
          </w:tcPr>
          <w:p w14:paraId="3B0B544D" w14:textId="229AFBBA" w:rsidR="00F04674" w:rsidRDefault="00F04674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ADE856" w14:textId="77777777" w:rsidR="00F04674" w:rsidRPr="00030E9E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76B70753" w14:textId="11D4A6DB" w:rsidR="00F04674" w:rsidRPr="00030E9E" w:rsidRDefault="00AA7386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04674" w:rsidRPr="00030E9E">
              <w:rPr>
                <w:rFonts w:ascii="Times New Roman" w:hAnsi="Times New Roman" w:cs="Times New Roman"/>
                <w:sz w:val="28"/>
                <w:szCs w:val="28"/>
              </w:rPr>
              <w:t>сього витрат</w:t>
            </w:r>
            <w:r w:rsidR="00F04674">
              <w:rPr>
                <w:rFonts w:ascii="Times New Roman" w:hAnsi="Times New Roman" w:cs="Times New Roman"/>
                <w:sz w:val="28"/>
                <w:szCs w:val="28"/>
              </w:rPr>
              <w:t>и на виконання П</w:t>
            </w:r>
            <w:r w:rsidR="00F04674" w:rsidRPr="00030E9E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  <w:p w14:paraId="66A1046B" w14:textId="77777777" w:rsidR="00F04674" w:rsidRPr="00030E9E" w:rsidRDefault="00F04674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A99" w:rsidRPr="00030E9E" w14:paraId="4FD1C22E" w14:textId="77777777" w:rsidTr="00AA7386">
        <w:trPr>
          <w:trHeight w:val="816"/>
          <w:jc w:val="center"/>
        </w:trPr>
        <w:tc>
          <w:tcPr>
            <w:tcW w:w="3114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F92318" w14:textId="77777777" w:rsidR="00971A99" w:rsidRPr="00030E9E" w:rsidRDefault="00971A99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C424EA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14:paraId="71C8ECA3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2B1BEE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44DB56E6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A17C70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14:paraId="272FA816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500DD6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1C2FAD47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172ACC" w14:textId="77777777" w:rsidR="00971A99" w:rsidRPr="00030E9E" w:rsidRDefault="00971A99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A99" w:rsidRPr="00971A99" w14:paraId="24EE90BC" w14:textId="77777777" w:rsidTr="00AA7386">
        <w:trPr>
          <w:trHeight w:hRule="exact" w:val="340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3D13321B" w14:textId="77777777" w:rsidR="00971A99" w:rsidRPr="00971A99" w:rsidRDefault="00971A99" w:rsidP="00971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4761605" w14:textId="77777777" w:rsidR="00971A99" w:rsidRPr="00971A99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3779FB" w14:textId="77777777" w:rsidR="00971A99" w:rsidRPr="00971A99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84F8CEB" w14:textId="77777777" w:rsidR="00971A99" w:rsidRPr="00971A99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EDDDB15" w14:textId="77777777" w:rsidR="00971A99" w:rsidRPr="00971A99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02A6195" w14:textId="77777777" w:rsidR="00971A99" w:rsidRPr="00971A99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4A1D57" w:rsidRPr="00030E9E" w14:paraId="77B45BE2" w14:textId="77777777" w:rsidTr="00AA7386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bottom"/>
          </w:tcPr>
          <w:p w14:paraId="6F333CA8" w14:textId="14137ADE" w:rsidR="004A1D57" w:rsidRPr="00030E9E" w:rsidRDefault="004A1D57" w:rsidP="004902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Обсяг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A738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сього,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зокрема: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BAAFA5C" w14:textId="76A4602F" w:rsidR="004A1D57" w:rsidRPr="004A1D57" w:rsidRDefault="00332FAF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10</w:t>
            </w:r>
            <w:r w:rsidR="0046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300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5362AF" w14:textId="0E9C4D0A" w:rsidR="004A1D57" w:rsidRPr="004A1D57" w:rsidRDefault="00547C0B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37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200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FD7D15" w14:textId="447852FB" w:rsidR="004A1D57" w:rsidRPr="004A1D57" w:rsidRDefault="00486FA9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42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976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DB48098" w14:textId="4DE408F1" w:rsidR="004A1D57" w:rsidRPr="004A1D57" w:rsidRDefault="00486FA9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43</w:t>
            </w:r>
            <w:r w:rsid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0B62B9F" w14:textId="50B3C78E" w:rsidR="004A1D57" w:rsidRPr="004A1D57" w:rsidRDefault="00486FA9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13</w:t>
            </w:r>
            <w:r w:rsidR="00547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6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</w:p>
        </w:tc>
      </w:tr>
      <w:tr w:rsidR="004A1D57" w:rsidRPr="00030E9E" w14:paraId="2E40EEA5" w14:textId="77777777" w:rsidTr="00AA7386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5D35E73C" w14:textId="77777777" w:rsidR="004A1D57" w:rsidRPr="00030E9E" w:rsidRDefault="004A1D57" w:rsidP="004902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F4C5A1" w14:textId="327E82F6" w:rsidR="004A1D57" w:rsidRPr="004A1D57" w:rsidRDefault="00332FAF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10</w:t>
            </w:r>
            <w:r w:rsidR="0046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44EB3B8" w14:textId="5C377603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="00547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A5141A1" w14:textId="3D43698B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="00486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976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A4FA8A2" w14:textId="2C9F104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="00486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400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D054550" w14:textId="1CCBC5DC" w:rsidR="004A1D57" w:rsidRPr="004A1D57" w:rsidRDefault="00547C0B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89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6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</w:p>
        </w:tc>
      </w:tr>
      <w:tr w:rsidR="004A1D57" w:rsidRPr="00030E9E" w14:paraId="02D64770" w14:textId="77777777" w:rsidTr="00AA7386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0C100EF4" w14:textId="77777777" w:rsidR="004A1D57" w:rsidRPr="00030E9E" w:rsidRDefault="004A1D57" w:rsidP="004902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місцеві бюджети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1A6667" w14:textId="7777777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2D76D5D" w14:textId="63F208AC" w:rsidR="004A1D57" w:rsidRPr="004A1D57" w:rsidRDefault="009760FF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700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8B4A7F" w14:textId="5583E1CE" w:rsidR="004A1D57" w:rsidRPr="004A1D57" w:rsidRDefault="009760FF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700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3B5CF71" w14:textId="59E429CB" w:rsidR="004A1D57" w:rsidRPr="004A1D57" w:rsidRDefault="009760FF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200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0E3EBB5" w14:textId="032C520C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="00976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800</w:t>
            </w:r>
          </w:p>
        </w:tc>
      </w:tr>
      <w:tr w:rsidR="004A1D57" w:rsidRPr="00573C90" w14:paraId="3359C823" w14:textId="77777777" w:rsidTr="00AA7386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717F4E81" w14:textId="77777777" w:rsidR="004A1D57" w:rsidRPr="00030E9E" w:rsidRDefault="004A1D57" w:rsidP="004902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інші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 джерел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F39B42" w14:textId="7777777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B980F38" w14:textId="7777777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6 500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38C7B75" w14:textId="7777777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6 500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F69267A" w14:textId="7777777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7 000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FF5CA2C" w14:textId="7777777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20 000</w:t>
            </w:r>
          </w:p>
        </w:tc>
      </w:tr>
    </w:tbl>
    <w:p w14:paraId="6F431D99" w14:textId="77777777" w:rsidR="00F04674" w:rsidRDefault="00F04674" w:rsidP="00F04674">
      <w:pPr>
        <w:jc w:val="center"/>
      </w:pPr>
      <w:r>
        <w:t>_________________________________________________________</w:t>
      </w:r>
    </w:p>
    <w:p w14:paraId="7CD35716" w14:textId="77777777" w:rsidR="004A1D57" w:rsidRDefault="004A1D57" w:rsidP="00F04674">
      <w:pPr>
        <w:jc w:val="center"/>
      </w:pPr>
    </w:p>
    <w:p w14:paraId="52C0E565" w14:textId="77777777" w:rsidR="004A1D57" w:rsidRDefault="004A1D57" w:rsidP="00F04674">
      <w:pPr>
        <w:jc w:val="center"/>
      </w:pPr>
    </w:p>
    <w:sectPr w:rsidR="004A1D57" w:rsidSect="00AA7386">
      <w:pgSz w:w="11906" w:h="16838" w:code="9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74"/>
    <w:rsid w:val="000648B3"/>
    <w:rsid w:val="000D0568"/>
    <w:rsid w:val="000D700B"/>
    <w:rsid w:val="00111B3A"/>
    <w:rsid w:val="0020741C"/>
    <w:rsid w:val="0030463F"/>
    <w:rsid w:val="00332FAF"/>
    <w:rsid w:val="003345EB"/>
    <w:rsid w:val="004678F8"/>
    <w:rsid w:val="00481D0E"/>
    <w:rsid w:val="00486FA9"/>
    <w:rsid w:val="00490283"/>
    <w:rsid w:val="004A1D57"/>
    <w:rsid w:val="00547C0B"/>
    <w:rsid w:val="00563BC0"/>
    <w:rsid w:val="005705B9"/>
    <w:rsid w:val="00612F3C"/>
    <w:rsid w:val="007009CC"/>
    <w:rsid w:val="00887129"/>
    <w:rsid w:val="008D55A9"/>
    <w:rsid w:val="00971A99"/>
    <w:rsid w:val="009760FF"/>
    <w:rsid w:val="00A822B4"/>
    <w:rsid w:val="00AA7386"/>
    <w:rsid w:val="00AF779E"/>
    <w:rsid w:val="00B65D54"/>
    <w:rsid w:val="00CA6FAA"/>
    <w:rsid w:val="00D71172"/>
    <w:rsid w:val="00E17C47"/>
    <w:rsid w:val="00F0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EFA0"/>
  <w15:chartTrackingRefBased/>
  <w15:docId w15:val="{1A8E96AE-DDAD-4324-975B-13E85B66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674"/>
  </w:style>
  <w:style w:type="paragraph" w:styleId="1">
    <w:name w:val="heading 1"/>
    <w:next w:val="a"/>
    <w:link w:val="10"/>
    <w:uiPriority w:val="9"/>
    <w:unhideWhenUsed/>
    <w:qFormat/>
    <w:rsid w:val="00563BC0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3BC0"/>
    <w:rPr>
      <w:rFonts w:ascii="Arial" w:eastAsia="Arial" w:hAnsi="Arial" w:cs="Arial"/>
      <w:b/>
      <w:color w:val="6C6463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1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2023-10-16T12:51:00Z</cp:lastPrinted>
  <dcterms:created xsi:type="dcterms:W3CDTF">2023-09-25T08:08:00Z</dcterms:created>
  <dcterms:modified xsi:type="dcterms:W3CDTF">2024-10-02T12:31:00Z</dcterms:modified>
</cp:coreProperties>
</file>